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E54FB2">
        <w:rPr>
          <w:rFonts w:ascii="Times New Roman" w:hAnsi="Times New Roman" w:cs="Times New Roman"/>
          <w:b/>
          <w:sz w:val="28"/>
          <w:lang w:val="uk-UA"/>
        </w:rPr>
        <w:t xml:space="preserve">10 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EF172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Література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AD65C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Впр.1,2 стор.104(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.), Впр.2 стор.109(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.), Впр.3 стор.109( усно)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  <w:r w:rsidR="00F8411F">
              <w:rPr>
                <w:rFonts w:ascii="Times New Roman" w:hAnsi="Times New Roman" w:cs="Times New Roman"/>
                <w:sz w:val="28"/>
                <w:lang w:val="uk-UA"/>
              </w:rPr>
              <w:t xml:space="preserve"> України</w:t>
            </w:r>
          </w:p>
        </w:tc>
        <w:tc>
          <w:tcPr>
            <w:tcW w:w="6110" w:type="dxa"/>
          </w:tcPr>
          <w:p w:rsidR="00FD594D" w:rsidRDefault="00DD518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18, 19 вивчити поняття, дати.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FD594D" w:rsidRDefault="00861AAC" w:rsidP="00861AA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Опрацювати § 28, виписати формули для розв’язання рівнянь, виконати  № </w:t>
            </w:r>
            <w:r w:rsidR="00B80CB7">
              <w:rPr>
                <w:rFonts w:ascii="Times New Roman" w:hAnsi="Times New Roman" w:cs="Times New Roman"/>
                <w:sz w:val="28"/>
                <w:lang w:val="uk-UA"/>
              </w:rPr>
              <w:t>28.13-28.25 (непарні)</w:t>
            </w:r>
          </w:p>
        </w:tc>
      </w:tr>
      <w:tr w:rsidR="00F8411F" w:rsidTr="00FD594D">
        <w:tc>
          <w:tcPr>
            <w:tcW w:w="1008" w:type="dxa"/>
          </w:tcPr>
          <w:p w:rsidR="00F8411F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8411F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F8411F" w:rsidRDefault="00B80CB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§ 9, виконати № 9.21, 9.23, 9.30, 9.36, 9.42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FD594D" w:rsidRDefault="00DD518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17,18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9703F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Вивчити конспект, підготуватися до тестування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Default="00861AA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Опрацювати </w:t>
            </w:r>
            <w:r w:rsidR="00545DCA">
              <w:rPr>
                <w:rFonts w:ascii="Times New Roman" w:hAnsi="Times New Roman" w:cs="Times New Roman"/>
                <w:sz w:val="28"/>
                <w:lang w:val="uk-UA"/>
              </w:rPr>
              <w:t>і скласти конспект §31,32,33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Default="007E306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§26-27,підготува</w:t>
            </w:r>
            <w:r w:rsidR="007904B1">
              <w:rPr>
                <w:rFonts w:ascii="Times New Roman" w:hAnsi="Times New Roman" w:cs="Times New Roman"/>
                <w:sz w:val="28"/>
                <w:lang w:val="uk-UA"/>
              </w:rPr>
              <w:t xml:space="preserve">ти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повідом</w:t>
            </w:r>
            <w:r w:rsidR="007904B1">
              <w:rPr>
                <w:rFonts w:ascii="Times New Roman" w:hAnsi="Times New Roman" w:cs="Times New Roman"/>
                <w:sz w:val="28"/>
                <w:lang w:val="uk-UA"/>
              </w:rPr>
              <w:t>лення про  найбільші міста Китаю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052C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052C2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FD594D" w:rsidRDefault="000F60B2" w:rsidP="000F60B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12-15, ОК 25-28, задачі 1-7 с.24 РЗ, підготуватись до КР. Підготуватись до захисту навчальних проектів (розв’язати свою задачу з теми «Закони збереження»)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052C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052C2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15</w:t>
            </w:r>
          </w:p>
        </w:tc>
        <w:tc>
          <w:tcPr>
            <w:tcW w:w="2253" w:type="dxa"/>
          </w:tcPr>
          <w:p w:rsidR="00FD594D" w:rsidRDefault="00DD518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Громадянська освіта</w:t>
            </w:r>
          </w:p>
        </w:tc>
        <w:tc>
          <w:tcPr>
            <w:tcW w:w="6110" w:type="dxa"/>
          </w:tcPr>
          <w:p w:rsidR="00FD594D" w:rsidRDefault="00DD5187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Тема 6.1, 6.2.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52C28"/>
    <w:rsid w:val="000F60B2"/>
    <w:rsid w:val="00545DCA"/>
    <w:rsid w:val="005870C2"/>
    <w:rsid w:val="006066DA"/>
    <w:rsid w:val="006154D0"/>
    <w:rsid w:val="007904B1"/>
    <w:rsid w:val="007E306D"/>
    <w:rsid w:val="00861AAC"/>
    <w:rsid w:val="009703FE"/>
    <w:rsid w:val="00AD65CA"/>
    <w:rsid w:val="00B80251"/>
    <w:rsid w:val="00B80CB7"/>
    <w:rsid w:val="00DD5187"/>
    <w:rsid w:val="00E54FB2"/>
    <w:rsid w:val="00EF1728"/>
    <w:rsid w:val="00F8411F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03BB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2020-02-04T06:57:00Z</dcterms:created>
  <dcterms:modified xsi:type="dcterms:W3CDTF">2020-02-04T10:46:00Z</dcterms:modified>
</cp:coreProperties>
</file>